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7407" w14:textId="77777777" w:rsidR="00BD47A9" w:rsidRPr="00BD47A9" w:rsidRDefault="00BD47A9" w:rsidP="00BD47A9">
      <w:pPr>
        <w:rPr>
          <w:color w:val="002060"/>
        </w:rPr>
      </w:pPr>
      <w:r w:rsidRPr="00BD47A9">
        <w:rPr>
          <w:color w:val="002060"/>
        </w:rPr>
        <w:t>12 mei 2026</w:t>
      </w:r>
    </w:p>
    <w:p w14:paraId="22C80178" w14:textId="77777777" w:rsidR="00BD47A9" w:rsidRPr="00BD47A9" w:rsidRDefault="00BD47A9" w:rsidP="00BD47A9">
      <w:pPr>
        <w:rPr>
          <w:b/>
          <w:bCs/>
          <w:color w:val="002060"/>
          <w:sz w:val="32"/>
          <w:szCs w:val="32"/>
        </w:rPr>
      </w:pPr>
      <w:r w:rsidRPr="00BD47A9">
        <w:rPr>
          <w:b/>
          <w:bCs/>
          <w:color w:val="002060"/>
          <w:sz w:val="32"/>
          <w:szCs w:val="32"/>
        </w:rPr>
        <w:t>Intermediair Ricardo Postema: “Ieder mens verdient de kans om te sporten en bewegen”</w:t>
      </w:r>
    </w:p>
    <w:p w14:paraId="6DED12A9" w14:textId="77777777" w:rsidR="00BD47A9" w:rsidRPr="00BD47A9" w:rsidRDefault="00BD47A9" w:rsidP="00BD47A9">
      <w:r w:rsidRPr="00BD47A9">
        <w:rPr>
          <w:b/>
          <w:bCs/>
        </w:rPr>
        <w:t>In de rubriek ‘Wie zijn onze intermediairs?’ delen de intermediairs van het Volwassenenfonds Sport &amp; Cultuur graag hun verhaal. Met vandaag in de spotlight: Ricardo Postema, intermediair in de Groningse gemeente Eemsdelta. </w:t>
      </w:r>
    </w:p>
    <w:p w14:paraId="3AF1D4D5" w14:textId="77777777" w:rsidR="00BD47A9" w:rsidRPr="00BD47A9" w:rsidRDefault="00BD47A9" w:rsidP="00BD47A9">
      <w:r w:rsidRPr="00BD47A9">
        <w:t>Voor Ricardo Postema, beweegcoach in de gemeente Eemsdelta vanuit Huis voor de Sport Groningen is sport veel meer dan alleen bewegen. Als beweegcoach ziet hij dagelijks wat sport kan betekenen voor iemands fysieke en mentale gezondheid. Vanuit die overtuiging zet hij zich ook in als intermediair voor het Volwassenenfonds Sport &amp; Cultuur.</w:t>
      </w:r>
    </w:p>
    <w:p w14:paraId="6A7EB788" w14:textId="77777777" w:rsidR="00BD47A9" w:rsidRPr="00BD47A9" w:rsidRDefault="00BD47A9" w:rsidP="00BD47A9">
      <w:pPr>
        <w:rPr>
          <w:color w:val="CC0066"/>
        </w:rPr>
      </w:pPr>
      <w:r w:rsidRPr="00BD47A9">
        <w:rPr>
          <w:b/>
          <w:bCs/>
          <w:color w:val="CC0066"/>
        </w:rPr>
        <w:t>Het belang van sport voor Ricardo</w:t>
      </w:r>
    </w:p>
    <w:p w14:paraId="1A53D98A" w14:textId="77777777" w:rsidR="00BD47A9" w:rsidRPr="00BD47A9" w:rsidRDefault="00BD47A9" w:rsidP="00BD47A9">
      <w:r w:rsidRPr="00BD47A9">
        <w:t>“Sporten is voor mij de belangrijkste bijzaak van de wereld, naast familie en vrienden,” vertelt Ricardo. “Ik vind niets lekkerder dan sporten en bewegen.”</w:t>
      </w:r>
    </w:p>
    <w:p w14:paraId="1DCD43A6" w14:textId="77777777" w:rsidR="00BD47A9" w:rsidRPr="00BD47A9" w:rsidRDefault="00BD47A9" w:rsidP="00BD47A9">
      <w:r w:rsidRPr="00BD47A9">
        <w:t xml:space="preserve">Zelf is hij al zijn hele leven actief op het voetbalveld. Daarnaast is hij regelmatig in de sportschool te vinden en traint hij momenteel voor </w:t>
      </w:r>
      <w:proofErr w:type="spellStart"/>
      <w:r w:rsidRPr="00BD47A9">
        <w:t>Hyrox</w:t>
      </w:r>
      <w:proofErr w:type="spellEnd"/>
      <w:r w:rsidRPr="00BD47A9">
        <w:t>. “Voetbal is echt mijn uitlaatklep. Op het veld wil ik niets liever dan winnen. De sportschool helpt mij om gezond te blijven en mezelf fysiek uit te dagen. Ik zoek graag mijn grenzen op.”</w:t>
      </w:r>
    </w:p>
    <w:p w14:paraId="66A8F9D7" w14:textId="77777777" w:rsidR="00BD47A9" w:rsidRPr="00BD47A9" w:rsidRDefault="00BD47A9" w:rsidP="00BD47A9">
      <w:r w:rsidRPr="00BD47A9">
        <w:t>Die passie voor sport vertaalt zich ook naar zijn werk als intermediair. Voor Ricardo staat één ding centraal: iedereen moet de kans krijgen om mee te doen.</w:t>
      </w:r>
    </w:p>
    <w:p w14:paraId="7B859255" w14:textId="77777777" w:rsidR="00BD47A9" w:rsidRPr="00BD47A9" w:rsidRDefault="00BD47A9" w:rsidP="00BD47A9">
      <w:r w:rsidRPr="00BD47A9">
        <w:t>“Ik vind het belangrijk dat ieder mens de kans krijgt om te sporten en bewegen. Sport is voor mij zowel fysiek als mentaal een uitlaatklep. Dat gevoel gun ik iedereen.”</w:t>
      </w:r>
    </w:p>
    <w:p w14:paraId="4E4BAFEE" w14:textId="77777777" w:rsidR="00BD47A9" w:rsidRPr="00BD47A9" w:rsidRDefault="00BD47A9" w:rsidP="00BD47A9">
      <w:pPr>
        <w:rPr>
          <w:color w:val="CC0066"/>
        </w:rPr>
      </w:pPr>
      <w:r w:rsidRPr="00BD47A9">
        <w:rPr>
          <w:b/>
          <w:bCs/>
          <w:color w:val="CC0066"/>
        </w:rPr>
        <w:t>Bijzondere verhalen</w:t>
      </w:r>
    </w:p>
    <w:p w14:paraId="48A90A69" w14:textId="77777777" w:rsidR="00BD47A9" w:rsidRPr="00BD47A9" w:rsidRDefault="00BD47A9" w:rsidP="00BD47A9">
      <w:r w:rsidRPr="00BD47A9">
        <w:t>In zijn werk ziet hij regelmatig hoe groot de impact van het Volwassenenfonds kan zijn. Eén ervaring is hem in het bijzonder bijgebleven.</w:t>
      </w:r>
    </w:p>
    <w:p w14:paraId="18014CE4" w14:textId="77777777" w:rsidR="00BD47A9" w:rsidRPr="00BD47A9" w:rsidRDefault="00BD47A9" w:rsidP="00BD47A9">
      <w:r w:rsidRPr="00BD47A9">
        <w:t>“Ik kwam in contact met een inwoner uit de gemeente Eemsdelta die zonder het Volwassenenfonds niet kon sporten. Toen de aanvraag verlengd moest worden, was diegene best zenuwachtig of het wel door kon gaan. Als ik dan zie hoe belangrijk sporten voor iemand is, en vervolgens hoe dankbaar en blij iemand is als het geregeld wordt, dan doet me dat echt goed.”</w:t>
      </w:r>
    </w:p>
    <w:p w14:paraId="04EF8C24" w14:textId="77777777" w:rsidR="00BD47A9" w:rsidRPr="00BD47A9" w:rsidRDefault="00BD47A9" w:rsidP="00BD47A9">
      <w:r w:rsidRPr="00BD47A9">
        <w:t>Volgens Ricardo vraagt het werk als intermediair om een open blik en oprechte aandacht voor mensen.</w:t>
      </w:r>
    </w:p>
    <w:p w14:paraId="74DFF53A" w14:textId="77777777" w:rsidR="00BD47A9" w:rsidRPr="00BD47A9" w:rsidRDefault="00BD47A9" w:rsidP="00BD47A9">
      <w:r w:rsidRPr="00BD47A9">
        <w:lastRenderedPageBreak/>
        <w:t>“Iedere aanvraag is anders en ieder persoon heeft zijn of haar eigen verhaal. Oordeel niet over iemand, maar kijk waar de mogelijkheden liggen om te helpen. Ieder mens verdient de kans om te sporten en bewegen.”</w:t>
      </w:r>
    </w:p>
    <w:p w14:paraId="4ECF9C18" w14:textId="77777777" w:rsidR="00BD47A9" w:rsidRPr="00BD47A9" w:rsidRDefault="00BD47A9" w:rsidP="00BD47A9">
      <w:pPr>
        <w:rPr>
          <w:color w:val="CC0066"/>
        </w:rPr>
      </w:pPr>
      <w:r w:rsidRPr="00BD47A9">
        <w:rPr>
          <w:b/>
          <w:bCs/>
          <w:color w:val="CC0066"/>
        </w:rPr>
        <w:t>Voor de toekomst heeft hij een duidelijke wens.</w:t>
      </w:r>
    </w:p>
    <w:p w14:paraId="0DA41F76" w14:textId="77777777" w:rsidR="00BD47A9" w:rsidRPr="00BD47A9" w:rsidRDefault="00BD47A9" w:rsidP="00BD47A9">
      <w:r w:rsidRPr="00BD47A9">
        <w:t>“Mijn wens is dat we in de toekomst ieder mens kunnen helpen bij het vinden van een sport-, beweeg- of cultuuraanvraag. Helaas is dat nog niet altijd mogelijk, maar daar moeten we wel naar blijven streven.”</w:t>
      </w:r>
    </w:p>
    <w:p w14:paraId="6C57A411" w14:textId="77777777" w:rsidR="00BD47A9" w:rsidRPr="00BD47A9" w:rsidRDefault="00BD47A9" w:rsidP="00BD47A9">
      <w:r w:rsidRPr="00BD47A9">
        <w:t> </w:t>
      </w:r>
    </w:p>
    <w:p w14:paraId="6781B88C" w14:textId="77777777" w:rsidR="003F560B" w:rsidRDefault="003F560B"/>
    <w:sectPr w:rsidR="003F56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A9"/>
    <w:rsid w:val="002C5B41"/>
    <w:rsid w:val="003F560B"/>
    <w:rsid w:val="00BD47A9"/>
    <w:rsid w:val="00C32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5E1E"/>
  <w15:chartTrackingRefBased/>
  <w15:docId w15:val="{F414069A-65E9-4B47-A0C5-1143A7AF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4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4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47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47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47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47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47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47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47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47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47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47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47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47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47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47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47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47A9"/>
    <w:rPr>
      <w:rFonts w:eastAsiaTheme="majorEastAsia" w:cstheme="majorBidi"/>
      <w:color w:val="272727" w:themeColor="text1" w:themeTint="D8"/>
    </w:rPr>
  </w:style>
  <w:style w:type="paragraph" w:styleId="Titel">
    <w:name w:val="Title"/>
    <w:basedOn w:val="Standaard"/>
    <w:next w:val="Standaard"/>
    <w:link w:val="TitelChar"/>
    <w:uiPriority w:val="10"/>
    <w:qFormat/>
    <w:rsid w:val="00BD4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47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47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47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47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47A9"/>
    <w:rPr>
      <w:i/>
      <w:iCs/>
      <w:color w:val="404040" w:themeColor="text1" w:themeTint="BF"/>
    </w:rPr>
  </w:style>
  <w:style w:type="paragraph" w:styleId="Lijstalinea">
    <w:name w:val="List Paragraph"/>
    <w:basedOn w:val="Standaard"/>
    <w:uiPriority w:val="34"/>
    <w:qFormat/>
    <w:rsid w:val="00BD47A9"/>
    <w:pPr>
      <w:ind w:left="720"/>
      <w:contextualSpacing/>
    </w:pPr>
  </w:style>
  <w:style w:type="character" w:styleId="Intensievebenadrukking">
    <w:name w:val="Intense Emphasis"/>
    <w:basedOn w:val="Standaardalinea-lettertype"/>
    <w:uiPriority w:val="21"/>
    <w:qFormat/>
    <w:rsid w:val="00BD47A9"/>
    <w:rPr>
      <w:i/>
      <w:iCs/>
      <w:color w:val="0F4761" w:themeColor="accent1" w:themeShade="BF"/>
    </w:rPr>
  </w:style>
  <w:style w:type="paragraph" w:styleId="Duidelijkcitaat">
    <w:name w:val="Intense Quote"/>
    <w:basedOn w:val="Standaard"/>
    <w:next w:val="Standaard"/>
    <w:link w:val="DuidelijkcitaatChar"/>
    <w:uiPriority w:val="30"/>
    <w:qFormat/>
    <w:rsid w:val="00BD4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47A9"/>
    <w:rPr>
      <w:i/>
      <w:iCs/>
      <w:color w:val="0F4761" w:themeColor="accent1" w:themeShade="BF"/>
    </w:rPr>
  </w:style>
  <w:style w:type="character" w:styleId="Intensieveverwijzing">
    <w:name w:val="Intense Reference"/>
    <w:basedOn w:val="Standaardalinea-lettertype"/>
    <w:uiPriority w:val="32"/>
    <w:qFormat/>
    <w:rsid w:val="00BD47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2201</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Postema</dc:creator>
  <cp:keywords/>
  <dc:description/>
  <cp:lastModifiedBy>Ricardo Postema</cp:lastModifiedBy>
  <cp:revision>1</cp:revision>
  <dcterms:created xsi:type="dcterms:W3CDTF">2026-07-27T09:30:00Z</dcterms:created>
  <dcterms:modified xsi:type="dcterms:W3CDTF">2026-07-27T09:33:00Z</dcterms:modified>
</cp:coreProperties>
</file>